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E5" w:rsidRPr="003105E2" w:rsidRDefault="008972E5" w:rsidP="008972E5">
      <w:pPr>
        <w:rPr>
          <w:rFonts w:asciiTheme="minorHAnsi" w:hAnsiTheme="minorHAnsi" w:cstheme="minorBidi"/>
          <w:sz w:val="24"/>
          <w:szCs w:val="24"/>
        </w:rPr>
      </w:pPr>
      <w:bookmarkStart w:id="0" w:name="_GoBack"/>
      <w:bookmarkEnd w:id="0"/>
    </w:p>
    <w:p w:rsidR="00E54B09" w:rsidRPr="003105E2" w:rsidRDefault="00E54B09" w:rsidP="00E54B09">
      <w:pPr>
        <w:jc w:val="center"/>
        <w:rPr>
          <w:rFonts w:asciiTheme="minorHAnsi" w:hAnsiTheme="minorHAnsi" w:cstheme="minorBidi"/>
          <w:sz w:val="24"/>
          <w:szCs w:val="24"/>
        </w:rPr>
      </w:pPr>
      <w:r w:rsidRPr="003105E2">
        <w:rPr>
          <w:rFonts w:asciiTheme="minorHAnsi" w:hAnsiTheme="minorHAnsi" w:cstheme="minorBidi"/>
          <w:b/>
          <w:sz w:val="24"/>
          <w:szCs w:val="24"/>
        </w:rPr>
        <w:t>TK Supplies List</w:t>
      </w:r>
      <w:r w:rsidRPr="003105E2">
        <w:rPr>
          <w:rFonts w:asciiTheme="minorHAnsi" w:hAnsiTheme="minorHAnsi" w:cstheme="minorBidi"/>
          <w:sz w:val="24"/>
          <w:szCs w:val="24"/>
        </w:rPr>
        <w:t>:</w:t>
      </w:r>
    </w:p>
    <w:p w:rsidR="00E54B09" w:rsidRPr="003105E2" w:rsidRDefault="00E54B09" w:rsidP="00E54B09">
      <w:pPr>
        <w:jc w:val="center"/>
        <w:rPr>
          <w:rFonts w:asciiTheme="minorHAnsi" w:hAnsiTheme="minorHAnsi" w:cstheme="minorBidi"/>
          <w:sz w:val="24"/>
          <w:szCs w:val="24"/>
        </w:rPr>
      </w:pPr>
    </w:p>
    <w:p w:rsidR="001B150A" w:rsidRDefault="001B150A" w:rsidP="00E54B09">
      <w:pPr>
        <w:jc w:val="center"/>
        <w:rPr>
          <w:sz w:val="24"/>
          <w:szCs w:val="24"/>
        </w:rPr>
      </w:pPr>
      <w:r>
        <w:rPr>
          <w:sz w:val="24"/>
          <w:szCs w:val="24"/>
        </w:rPr>
        <w:t>1 Pencil pouch or pencil box</w:t>
      </w:r>
    </w:p>
    <w:p w:rsidR="00E54B09" w:rsidRPr="003105E2" w:rsidRDefault="00E54B09" w:rsidP="00E54B09">
      <w:pPr>
        <w:jc w:val="center"/>
        <w:rPr>
          <w:sz w:val="24"/>
          <w:szCs w:val="24"/>
        </w:rPr>
      </w:pPr>
      <w:r w:rsidRPr="003105E2">
        <w:rPr>
          <w:sz w:val="24"/>
          <w:szCs w:val="24"/>
        </w:rPr>
        <w:t>1 Pack of Pencils/Eraser</w:t>
      </w:r>
    </w:p>
    <w:p w:rsidR="00E54B09" w:rsidRPr="003105E2" w:rsidRDefault="00E54B09" w:rsidP="00E54B09">
      <w:pPr>
        <w:jc w:val="center"/>
        <w:rPr>
          <w:sz w:val="24"/>
          <w:szCs w:val="24"/>
        </w:rPr>
      </w:pPr>
      <w:r w:rsidRPr="003105E2">
        <w:rPr>
          <w:sz w:val="24"/>
          <w:szCs w:val="24"/>
        </w:rPr>
        <w:t>1 Hand held Pencil sharpener</w:t>
      </w:r>
    </w:p>
    <w:p w:rsidR="00E54B09" w:rsidRPr="003105E2" w:rsidRDefault="00E54B09" w:rsidP="00E54B09">
      <w:pPr>
        <w:jc w:val="center"/>
        <w:rPr>
          <w:sz w:val="24"/>
          <w:szCs w:val="24"/>
        </w:rPr>
      </w:pPr>
      <w:r w:rsidRPr="003105E2">
        <w:rPr>
          <w:sz w:val="24"/>
          <w:szCs w:val="24"/>
        </w:rPr>
        <w:t>1 Box of crayons</w:t>
      </w:r>
    </w:p>
    <w:p w:rsidR="00E54B09" w:rsidRPr="003105E2" w:rsidRDefault="00E54B09" w:rsidP="00E54B09">
      <w:pPr>
        <w:jc w:val="center"/>
        <w:rPr>
          <w:sz w:val="24"/>
          <w:szCs w:val="24"/>
        </w:rPr>
      </w:pPr>
      <w:r w:rsidRPr="003105E2">
        <w:rPr>
          <w:sz w:val="24"/>
          <w:szCs w:val="24"/>
        </w:rPr>
        <w:t>1 Blunt tip scissors</w:t>
      </w:r>
    </w:p>
    <w:p w:rsidR="00E54B09" w:rsidRPr="003105E2" w:rsidRDefault="00E54B09" w:rsidP="00E54B09">
      <w:pPr>
        <w:jc w:val="center"/>
        <w:rPr>
          <w:sz w:val="24"/>
          <w:szCs w:val="24"/>
        </w:rPr>
      </w:pPr>
      <w:r w:rsidRPr="003105E2">
        <w:rPr>
          <w:sz w:val="24"/>
          <w:szCs w:val="24"/>
        </w:rPr>
        <w:t>White glue or large glue sticks</w:t>
      </w:r>
    </w:p>
    <w:p w:rsidR="00E54B09" w:rsidRPr="003105E2" w:rsidRDefault="00E54B09" w:rsidP="00E54B09">
      <w:pPr>
        <w:jc w:val="center"/>
        <w:rPr>
          <w:sz w:val="24"/>
          <w:szCs w:val="24"/>
        </w:rPr>
      </w:pPr>
      <w:r w:rsidRPr="003105E2">
        <w:rPr>
          <w:sz w:val="24"/>
          <w:szCs w:val="24"/>
        </w:rPr>
        <w:t>1 Wide Rule Spiral Notebook</w:t>
      </w:r>
    </w:p>
    <w:p w:rsidR="00E54B09" w:rsidRPr="003105E2" w:rsidRDefault="00E54B09" w:rsidP="00E54B09">
      <w:pPr>
        <w:jc w:val="center"/>
        <w:rPr>
          <w:sz w:val="24"/>
          <w:szCs w:val="24"/>
        </w:rPr>
      </w:pPr>
      <w:r w:rsidRPr="003105E2">
        <w:rPr>
          <w:sz w:val="24"/>
          <w:szCs w:val="24"/>
        </w:rPr>
        <w:t>1 pack of multi-color construction paper</w:t>
      </w:r>
    </w:p>
    <w:p w:rsidR="00E54B09" w:rsidRPr="003105E2" w:rsidRDefault="00E54B09" w:rsidP="00E54B09">
      <w:pPr>
        <w:jc w:val="center"/>
        <w:rPr>
          <w:sz w:val="24"/>
          <w:szCs w:val="24"/>
        </w:rPr>
      </w:pPr>
      <w:r w:rsidRPr="003105E2">
        <w:rPr>
          <w:sz w:val="24"/>
          <w:szCs w:val="24"/>
        </w:rPr>
        <w:t>1 pack of white copy paper or cardstock</w:t>
      </w:r>
    </w:p>
    <w:p w:rsidR="00E54B09" w:rsidRPr="003105E2" w:rsidRDefault="00E54B09" w:rsidP="00E54B09">
      <w:pPr>
        <w:jc w:val="center"/>
        <w:rPr>
          <w:sz w:val="24"/>
          <w:szCs w:val="24"/>
        </w:rPr>
      </w:pPr>
      <w:r w:rsidRPr="003105E2">
        <w:rPr>
          <w:sz w:val="24"/>
          <w:szCs w:val="24"/>
        </w:rPr>
        <w:t>1 pack of Index cards</w:t>
      </w:r>
    </w:p>
    <w:p w:rsidR="00E54B09" w:rsidRPr="003105E2" w:rsidRDefault="00E54B09" w:rsidP="00E54B09">
      <w:pPr>
        <w:jc w:val="center"/>
        <w:rPr>
          <w:sz w:val="24"/>
          <w:szCs w:val="24"/>
        </w:rPr>
      </w:pPr>
      <w:r w:rsidRPr="003105E2">
        <w:rPr>
          <w:sz w:val="24"/>
          <w:szCs w:val="24"/>
        </w:rPr>
        <w:t>1 Pocket Folder to hold student work</w:t>
      </w:r>
    </w:p>
    <w:p w:rsidR="00E54B09" w:rsidRPr="003105E2" w:rsidRDefault="00E54B09" w:rsidP="00E54B09">
      <w:pPr>
        <w:jc w:val="center"/>
        <w:rPr>
          <w:sz w:val="24"/>
          <w:szCs w:val="24"/>
        </w:rPr>
      </w:pPr>
      <w:r w:rsidRPr="003105E2">
        <w:rPr>
          <w:sz w:val="24"/>
          <w:szCs w:val="24"/>
        </w:rPr>
        <w:t>1 pack Tissue Paper (assorted colors)</w:t>
      </w:r>
    </w:p>
    <w:p w:rsidR="00E54B09" w:rsidRPr="003105E2" w:rsidRDefault="00E54B09" w:rsidP="00E54B09">
      <w:pPr>
        <w:jc w:val="center"/>
        <w:rPr>
          <w:sz w:val="24"/>
          <w:szCs w:val="24"/>
        </w:rPr>
      </w:pPr>
      <w:r w:rsidRPr="003105E2">
        <w:rPr>
          <w:sz w:val="24"/>
          <w:szCs w:val="24"/>
        </w:rPr>
        <w:t>1 Can of Playdough</w:t>
      </w:r>
    </w:p>
    <w:p w:rsidR="00E54B09" w:rsidRPr="003105E2" w:rsidRDefault="00E54B09" w:rsidP="00E54B09">
      <w:pPr>
        <w:jc w:val="center"/>
        <w:rPr>
          <w:sz w:val="24"/>
          <w:szCs w:val="24"/>
        </w:rPr>
      </w:pPr>
      <w:r w:rsidRPr="003105E2">
        <w:rPr>
          <w:sz w:val="24"/>
          <w:szCs w:val="24"/>
        </w:rPr>
        <w:t>1 Dry Erase Marker</w:t>
      </w:r>
    </w:p>
    <w:p w:rsidR="00E54B09" w:rsidRPr="003105E2" w:rsidRDefault="00E54B09" w:rsidP="00E54B09">
      <w:pPr>
        <w:jc w:val="center"/>
        <w:rPr>
          <w:sz w:val="24"/>
          <w:szCs w:val="24"/>
        </w:rPr>
      </w:pPr>
      <w:r w:rsidRPr="003105E2">
        <w:rPr>
          <w:sz w:val="24"/>
          <w:szCs w:val="24"/>
        </w:rPr>
        <w:t>Small White Board</w:t>
      </w:r>
    </w:p>
    <w:p w:rsidR="00E54B09" w:rsidRPr="003105E2" w:rsidRDefault="00E54B09" w:rsidP="00E54B09">
      <w:pPr>
        <w:jc w:val="center"/>
        <w:rPr>
          <w:sz w:val="24"/>
          <w:szCs w:val="24"/>
        </w:rPr>
      </w:pPr>
      <w:r w:rsidRPr="003105E2">
        <w:rPr>
          <w:sz w:val="24"/>
          <w:szCs w:val="24"/>
        </w:rPr>
        <w:t>Headphones</w:t>
      </w:r>
    </w:p>
    <w:p w:rsidR="00E54B09" w:rsidRPr="003105E2" w:rsidRDefault="00E54B09" w:rsidP="008972E5">
      <w:pPr>
        <w:rPr>
          <w:rFonts w:asciiTheme="minorHAnsi" w:hAnsiTheme="minorHAnsi" w:cstheme="minorBidi"/>
          <w:sz w:val="24"/>
          <w:szCs w:val="24"/>
        </w:rPr>
      </w:pPr>
    </w:p>
    <w:p w:rsidR="00E54B09" w:rsidRPr="003105E2" w:rsidRDefault="00E54B09" w:rsidP="008972E5">
      <w:pPr>
        <w:rPr>
          <w:rFonts w:asciiTheme="minorHAnsi" w:hAnsiTheme="minorHAnsi" w:cstheme="minorBidi"/>
          <w:sz w:val="24"/>
          <w:szCs w:val="24"/>
        </w:rPr>
      </w:pPr>
    </w:p>
    <w:p w:rsidR="008972E5" w:rsidRPr="003105E2" w:rsidRDefault="008972E5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 w:rsidRPr="003105E2">
        <w:rPr>
          <w:rFonts w:asciiTheme="minorHAnsi" w:hAnsiTheme="minorHAnsi" w:cstheme="minorBidi"/>
          <w:b/>
          <w:sz w:val="24"/>
          <w:szCs w:val="24"/>
          <w:lang w:val="es-MX"/>
        </w:rPr>
        <w:t>Lista de Útiles para TK</w:t>
      </w:r>
      <w:r w:rsidRPr="003105E2">
        <w:rPr>
          <w:rFonts w:asciiTheme="minorHAnsi" w:hAnsiTheme="minorHAnsi" w:cstheme="minorBidi"/>
          <w:sz w:val="24"/>
          <w:szCs w:val="24"/>
          <w:lang w:val="es-MX"/>
        </w:rPr>
        <w:t>:</w:t>
      </w:r>
    </w:p>
    <w:p w:rsidR="00E54B09" w:rsidRPr="003105E2" w:rsidRDefault="00E54B09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</w:p>
    <w:p w:rsidR="008972E5" w:rsidRPr="003105E2" w:rsidRDefault="008972E5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 w:rsidRPr="003105E2">
        <w:rPr>
          <w:rFonts w:asciiTheme="minorHAnsi" w:hAnsiTheme="minorHAnsi" w:cstheme="minorBidi"/>
          <w:sz w:val="24"/>
          <w:szCs w:val="24"/>
          <w:lang w:val="es-MX"/>
        </w:rPr>
        <w:t>1 Caja o estuche para lápices</w:t>
      </w:r>
    </w:p>
    <w:p w:rsidR="008972E5" w:rsidRPr="003105E2" w:rsidRDefault="008972E5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 w:rsidRPr="003105E2">
        <w:rPr>
          <w:rFonts w:asciiTheme="minorHAnsi" w:hAnsiTheme="minorHAnsi" w:cstheme="minorBidi"/>
          <w:sz w:val="24"/>
          <w:szCs w:val="24"/>
          <w:lang w:val="es-MX"/>
        </w:rPr>
        <w:t>1 Caja de lápices/ borrador</w:t>
      </w:r>
    </w:p>
    <w:p w:rsidR="008972E5" w:rsidRPr="003105E2" w:rsidRDefault="008972E5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 w:rsidRPr="003105E2">
        <w:rPr>
          <w:rFonts w:asciiTheme="minorHAnsi" w:hAnsiTheme="minorHAnsi" w:cstheme="minorBidi"/>
          <w:sz w:val="24"/>
          <w:szCs w:val="24"/>
          <w:lang w:val="es-MX"/>
        </w:rPr>
        <w:t>1 sacapuntas</w:t>
      </w:r>
    </w:p>
    <w:p w:rsidR="008972E5" w:rsidRPr="003105E2" w:rsidRDefault="008972E5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 w:rsidRPr="003105E2">
        <w:rPr>
          <w:rFonts w:asciiTheme="minorHAnsi" w:hAnsiTheme="minorHAnsi" w:cstheme="minorBidi"/>
          <w:sz w:val="24"/>
          <w:szCs w:val="24"/>
          <w:lang w:val="es-MX"/>
        </w:rPr>
        <w:t>1 caja de crayones</w:t>
      </w:r>
    </w:p>
    <w:p w:rsidR="008972E5" w:rsidRPr="003105E2" w:rsidRDefault="008972E5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 w:rsidRPr="003105E2">
        <w:rPr>
          <w:rFonts w:asciiTheme="minorHAnsi" w:hAnsiTheme="minorHAnsi" w:cstheme="minorBidi"/>
          <w:sz w:val="24"/>
          <w:szCs w:val="24"/>
          <w:lang w:val="es-MX"/>
        </w:rPr>
        <w:t>1 tijeras de punta roma</w:t>
      </w:r>
    </w:p>
    <w:p w:rsidR="008972E5" w:rsidRPr="003105E2" w:rsidRDefault="008972E5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 w:rsidRPr="003105E2">
        <w:rPr>
          <w:rFonts w:asciiTheme="minorHAnsi" w:hAnsiTheme="minorHAnsi" w:cstheme="minorBidi"/>
          <w:sz w:val="24"/>
          <w:szCs w:val="24"/>
          <w:lang w:val="es-MX"/>
        </w:rPr>
        <w:t>1 pegamento o</w:t>
      </w:r>
      <w:r w:rsidR="003105E2" w:rsidRPr="003105E2">
        <w:rPr>
          <w:rFonts w:asciiTheme="minorHAnsi" w:hAnsiTheme="minorHAnsi" w:cstheme="minorBidi"/>
          <w:sz w:val="24"/>
          <w:szCs w:val="24"/>
          <w:lang w:val="es-MX"/>
        </w:rPr>
        <w:t xml:space="preserve"> tubos de pegamento</w:t>
      </w:r>
    </w:p>
    <w:p w:rsidR="008972E5" w:rsidRPr="003105E2" w:rsidRDefault="008972E5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 w:rsidRPr="003105E2">
        <w:rPr>
          <w:rFonts w:asciiTheme="minorHAnsi" w:hAnsiTheme="minorHAnsi" w:cstheme="minorBidi"/>
          <w:sz w:val="24"/>
          <w:szCs w:val="24"/>
          <w:lang w:val="es-MX"/>
        </w:rPr>
        <w:t>1 cuaderno de margen ancho</w:t>
      </w:r>
    </w:p>
    <w:p w:rsidR="008972E5" w:rsidRPr="003105E2" w:rsidRDefault="008972E5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 w:rsidRPr="003105E2">
        <w:rPr>
          <w:rFonts w:asciiTheme="minorHAnsi" w:hAnsiTheme="minorHAnsi" w:cstheme="minorBidi"/>
          <w:sz w:val="24"/>
          <w:szCs w:val="24"/>
          <w:lang w:val="es-MX"/>
        </w:rPr>
        <w:t xml:space="preserve">1 paquete de papel de construcción de </w:t>
      </w:r>
      <w:r w:rsidR="003105E2">
        <w:rPr>
          <w:rFonts w:asciiTheme="minorHAnsi" w:hAnsiTheme="minorHAnsi" w:cstheme="minorBidi"/>
          <w:sz w:val="24"/>
          <w:szCs w:val="24"/>
          <w:lang w:val="es-MX"/>
        </w:rPr>
        <w:t xml:space="preserve">varios </w:t>
      </w:r>
      <w:r w:rsidRPr="003105E2">
        <w:rPr>
          <w:rFonts w:asciiTheme="minorHAnsi" w:hAnsiTheme="minorHAnsi" w:cstheme="minorBidi"/>
          <w:sz w:val="24"/>
          <w:szCs w:val="24"/>
          <w:lang w:val="es-MX"/>
        </w:rPr>
        <w:t>colores</w:t>
      </w:r>
    </w:p>
    <w:p w:rsidR="008972E5" w:rsidRPr="003105E2" w:rsidRDefault="008972E5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 w:rsidRPr="003105E2">
        <w:rPr>
          <w:rFonts w:asciiTheme="minorHAnsi" w:hAnsiTheme="minorHAnsi" w:cstheme="minorBidi"/>
          <w:sz w:val="24"/>
          <w:szCs w:val="24"/>
          <w:lang w:val="es-MX"/>
        </w:rPr>
        <w:t>1 paquete de papel blanco o cartulina</w:t>
      </w:r>
    </w:p>
    <w:p w:rsidR="008972E5" w:rsidRPr="003105E2" w:rsidRDefault="008972E5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 w:rsidRPr="003105E2">
        <w:rPr>
          <w:rFonts w:asciiTheme="minorHAnsi" w:hAnsiTheme="minorHAnsi" w:cstheme="minorBidi"/>
          <w:sz w:val="24"/>
          <w:szCs w:val="24"/>
          <w:lang w:val="es-MX"/>
        </w:rPr>
        <w:t>1 carpeta</w:t>
      </w:r>
      <w:r w:rsidR="00E54B09" w:rsidRPr="003105E2">
        <w:rPr>
          <w:rFonts w:asciiTheme="minorHAnsi" w:hAnsiTheme="minorHAnsi" w:cstheme="minorBidi"/>
          <w:sz w:val="24"/>
          <w:szCs w:val="24"/>
          <w:lang w:val="es-MX"/>
        </w:rPr>
        <w:t xml:space="preserve"> con bolsillos para guardar los trabajos</w:t>
      </w:r>
    </w:p>
    <w:p w:rsidR="008972E5" w:rsidRPr="003105E2" w:rsidRDefault="008972E5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 w:rsidRPr="003105E2">
        <w:rPr>
          <w:rFonts w:asciiTheme="minorHAnsi" w:hAnsiTheme="minorHAnsi" w:cstheme="minorBidi"/>
          <w:sz w:val="24"/>
          <w:szCs w:val="24"/>
          <w:lang w:val="es-MX"/>
        </w:rPr>
        <w:t>1 paquete de papel</w:t>
      </w:r>
      <w:r w:rsidR="00E54B09" w:rsidRPr="003105E2">
        <w:rPr>
          <w:rFonts w:asciiTheme="minorHAnsi" w:hAnsiTheme="minorHAnsi" w:cstheme="minorBidi"/>
          <w:sz w:val="24"/>
          <w:szCs w:val="24"/>
          <w:lang w:val="es-MX"/>
        </w:rPr>
        <w:t xml:space="preserve"> china</w:t>
      </w:r>
      <w:r w:rsidR="003105E2">
        <w:rPr>
          <w:rFonts w:asciiTheme="minorHAnsi" w:hAnsiTheme="minorHAnsi" w:cstheme="minorBidi"/>
          <w:sz w:val="24"/>
          <w:szCs w:val="24"/>
          <w:lang w:val="es-MX"/>
        </w:rPr>
        <w:t xml:space="preserve"> o crepe</w:t>
      </w:r>
    </w:p>
    <w:p w:rsidR="00E54B09" w:rsidRPr="003105E2" w:rsidRDefault="00E54B09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 w:rsidRPr="003105E2">
        <w:rPr>
          <w:rFonts w:asciiTheme="minorHAnsi" w:hAnsiTheme="minorHAnsi" w:cstheme="minorBidi"/>
          <w:sz w:val="24"/>
          <w:szCs w:val="24"/>
          <w:lang w:val="es-MX"/>
        </w:rPr>
        <w:t xml:space="preserve">1 paquete de tarjetas </w:t>
      </w:r>
      <w:proofErr w:type="spellStart"/>
      <w:r w:rsidRPr="003105E2">
        <w:rPr>
          <w:rFonts w:asciiTheme="minorHAnsi" w:hAnsiTheme="minorHAnsi" w:cstheme="minorBidi"/>
          <w:sz w:val="24"/>
          <w:szCs w:val="24"/>
          <w:lang w:val="es-MX"/>
        </w:rPr>
        <w:t>Index</w:t>
      </w:r>
      <w:proofErr w:type="spellEnd"/>
    </w:p>
    <w:p w:rsidR="00E54B09" w:rsidRPr="003105E2" w:rsidRDefault="00E54B09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 w:rsidRPr="003105E2">
        <w:rPr>
          <w:rFonts w:asciiTheme="minorHAnsi" w:hAnsiTheme="minorHAnsi" w:cstheme="minorBidi"/>
          <w:sz w:val="24"/>
          <w:szCs w:val="24"/>
          <w:lang w:val="es-MX"/>
        </w:rPr>
        <w:t>1 contenedor de plastilina</w:t>
      </w:r>
    </w:p>
    <w:p w:rsidR="00E54B09" w:rsidRPr="003105E2" w:rsidRDefault="00E54B09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 w:rsidRPr="003105E2">
        <w:rPr>
          <w:rFonts w:asciiTheme="minorHAnsi" w:hAnsiTheme="minorHAnsi" w:cstheme="minorBidi"/>
          <w:sz w:val="24"/>
          <w:szCs w:val="24"/>
          <w:lang w:val="es-MX"/>
        </w:rPr>
        <w:t>1 pizarra blanca y marcador</w:t>
      </w:r>
    </w:p>
    <w:p w:rsidR="00E54B09" w:rsidRPr="003105E2" w:rsidRDefault="003105E2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 w:rsidRPr="003105E2">
        <w:rPr>
          <w:rFonts w:asciiTheme="minorHAnsi" w:hAnsiTheme="minorHAnsi" w:cstheme="minorBidi"/>
          <w:sz w:val="24"/>
          <w:szCs w:val="24"/>
          <w:lang w:val="es-MX"/>
        </w:rPr>
        <w:t>Audífonos</w:t>
      </w:r>
    </w:p>
    <w:p w:rsidR="003105E2" w:rsidRDefault="003105E2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</w:p>
    <w:p w:rsidR="003105E2" w:rsidRDefault="003105E2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</w:p>
    <w:p w:rsidR="003105E2" w:rsidRDefault="003105E2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>
        <w:rPr>
          <w:rFonts w:asciiTheme="minorHAnsi" w:hAnsiTheme="minorHAnsi" w:cstheme="minorBidi"/>
          <w:sz w:val="24"/>
          <w:szCs w:val="24"/>
          <w:lang w:val="es-MX"/>
        </w:rPr>
        <w:t>Muchas Gracias,</w:t>
      </w:r>
    </w:p>
    <w:p w:rsidR="003105E2" w:rsidRPr="003105E2" w:rsidRDefault="003105E2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  <w:r>
        <w:rPr>
          <w:rFonts w:asciiTheme="minorHAnsi" w:hAnsiTheme="minorHAnsi" w:cstheme="minorBidi"/>
          <w:sz w:val="24"/>
          <w:szCs w:val="24"/>
          <w:lang w:val="es-MX"/>
        </w:rPr>
        <w:t xml:space="preserve">Maestra Saldaña </w:t>
      </w:r>
    </w:p>
    <w:p w:rsidR="00E54B09" w:rsidRPr="003105E2" w:rsidRDefault="00E54B09" w:rsidP="00E54B09">
      <w:pPr>
        <w:jc w:val="center"/>
        <w:rPr>
          <w:rFonts w:asciiTheme="minorHAnsi" w:hAnsiTheme="minorHAnsi" w:cstheme="minorBidi"/>
          <w:sz w:val="24"/>
          <w:szCs w:val="24"/>
          <w:lang w:val="es-MX"/>
        </w:rPr>
      </w:pPr>
    </w:p>
    <w:p w:rsidR="008972E5" w:rsidRPr="00E54B09" w:rsidRDefault="008972E5" w:rsidP="00E54B09">
      <w:pPr>
        <w:rPr>
          <w:sz w:val="28"/>
          <w:szCs w:val="28"/>
          <w:lang w:val="es-MX"/>
        </w:rPr>
      </w:pPr>
    </w:p>
    <w:sectPr w:rsidR="008972E5" w:rsidRPr="00E54B09" w:rsidSect="00E54B09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5"/>
    <w:rsid w:val="0005137A"/>
    <w:rsid w:val="001B150A"/>
    <w:rsid w:val="003105E2"/>
    <w:rsid w:val="00405A85"/>
    <w:rsid w:val="007E4DE8"/>
    <w:rsid w:val="008972E5"/>
    <w:rsid w:val="00E54B09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78CEA-440D-4265-881A-B9335EA2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Saldana</dc:creator>
  <cp:keywords/>
  <dc:description/>
  <cp:lastModifiedBy>Windows User</cp:lastModifiedBy>
  <cp:revision>2</cp:revision>
  <dcterms:created xsi:type="dcterms:W3CDTF">2020-08-07T16:31:00Z</dcterms:created>
  <dcterms:modified xsi:type="dcterms:W3CDTF">2020-08-07T16:31:00Z</dcterms:modified>
</cp:coreProperties>
</file>